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45" w:rsidRPr="00305DB6" w:rsidRDefault="00F26A45" w:rsidP="007D2CEC">
      <w:pPr>
        <w:keepNext/>
        <w:autoSpaceDE w:val="0"/>
        <w:autoSpaceDN w:val="0"/>
        <w:adjustRightInd w:val="0"/>
        <w:spacing w:before="120" w:after="120"/>
        <w:jc w:val="right"/>
        <w:rPr>
          <w:rFonts w:ascii="Verdana" w:hAnsi="Verdana" w:cs="TimesNewRoman"/>
          <w:b/>
          <w:i/>
          <w:color w:val="000000"/>
          <w:sz w:val="18"/>
          <w:szCs w:val="18"/>
        </w:rPr>
      </w:pPr>
      <w:bookmarkStart w:id="0" w:name="OLE_LINK2"/>
      <w:bookmarkStart w:id="1" w:name="_GoBack"/>
      <w:bookmarkEnd w:id="1"/>
      <w:r w:rsidRPr="00305DB6">
        <w:rPr>
          <w:rFonts w:ascii="Verdana" w:hAnsi="Verdana" w:cs="TimesNewRoman"/>
          <w:b/>
          <w:i/>
          <w:color w:val="000000"/>
          <w:sz w:val="18"/>
          <w:szCs w:val="18"/>
        </w:rPr>
        <w:t xml:space="preserve">Рекомендуемая форма заявления для </w:t>
      </w:r>
      <w:r>
        <w:rPr>
          <w:rFonts w:ascii="Verdana" w:hAnsi="Verdana" w:cs="TimesNewRoman"/>
          <w:b/>
          <w:i/>
          <w:color w:val="000000"/>
          <w:sz w:val="18"/>
          <w:szCs w:val="18"/>
        </w:rPr>
        <w:t xml:space="preserve">юридических </w:t>
      </w:r>
      <w:r w:rsidRPr="00305DB6">
        <w:rPr>
          <w:rFonts w:ascii="Verdana" w:hAnsi="Verdana" w:cs="TimesNewRoman"/>
          <w:b/>
          <w:i/>
          <w:color w:val="000000"/>
          <w:sz w:val="18"/>
          <w:szCs w:val="18"/>
        </w:rPr>
        <w:t>лиц</w:t>
      </w:r>
    </w:p>
    <w:p w:rsidR="00F26A45" w:rsidRPr="00305DB6" w:rsidRDefault="00F26A45" w:rsidP="007D2CEC">
      <w:pPr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305DB6">
        <w:rPr>
          <w:rFonts w:ascii="Verdana" w:hAnsi="Verdana"/>
          <w:b/>
          <w:sz w:val="20"/>
          <w:szCs w:val="20"/>
        </w:rPr>
        <w:t>ЗАЯВЛЕНИЕ</w:t>
      </w:r>
    </w:p>
    <w:p w:rsidR="00F26A45" w:rsidRPr="00305DB6" w:rsidRDefault="00F26A45" w:rsidP="007D2CEC">
      <w:pPr>
        <w:spacing w:before="0" w:after="0"/>
        <w:jc w:val="center"/>
        <w:rPr>
          <w:rFonts w:ascii="Verdana" w:hAnsi="Verdana"/>
          <w:b/>
          <w:sz w:val="20"/>
          <w:szCs w:val="20"/>
        </w:rPr>
      </w:pPr>
      <w:r w:rsidRPr="00305DB6">
        <w:rPr>
          <w:rFonts w:ascii="Verdana" w:hAnsi="Verdana"/>
          <w:b/>
          <w:sz w:val="20"/>
          <w:szCs w:val="20"/>
        </w:rPr>
        <w:t>на приобретение акций ПАО "Аэропорт Мурманск"</w:t>
      </w:r>
    </w:p>
    <w:p w:rsidR="00F26A45" w:rsidRPr="00305DB6" w:rsidRDefault="00F26A45" w:rsidP="007D2CEC">
      <w:pPr>
        <w:spacing w:before="0" w:after="0"/>
        <w:ind w:firstLine="567"/>
        <w:jc w:val="center"/>
        <w:rPr>
          <w:rFonts w:ascii="Verdana" w:hAnsi="Verdana"/>
          <w:b/>
          <w:sz w:val="20"/>
          <w:szCs w:val="20"/>
        </w:rPr>
      </w:pPr>
      <w:r w:rsidRPr="00305DB6">
        <w:rPr>
          <w:rFonts w:ascii="Verdana" w:hAnsi="Verdana"/>
          <w:b/>
          <w:sz w:val="20"/>
          <w:szCs w:val="20"/>
        </w:rPr>
        <w:t>в порядке осуществления преимущественного права</w:t>
      </w:r>
    </w:p>
    <w:p w:rsidR="00F26A45" w:rsidRPr="00305DB6" w:rsidRDefault="00F26A45" w:rsidP="007D2CEC">
      <w:pPr>
        <w:spacing w:before="0" w:after="0"/>
        <w:ind w:firstLine="567"/>
        <w:jc w:val="center"/>
        <w:rPr>
          <w:rFonts w:ascii="Verdana" w:hAnsi="Verdana"/>
          <w:b/>
          <w:sz w:val="20"/>
          <w:szCs w:val="20"/>
        </w:rPr>
      </w:pPr>
      <w:r w:rsidRPr="00305DB6">
        <w:rPr>
          <w:rFonts w:ascii="Verdana" w:hAnsi="Verdana"/>
          <w:b/>
          <w:sz w:val="20"/>
          <w:szCs w:val="20"/>
        </w:rPr>
        <w:t xml:space="preserve">(акции обыкновенные именные бездокументарные, </w:t>
      </w:r>
    </w:p>
    <w:p w:rsidR="00F26A45" w:rsidRPr="00305DB6" w:rsidRDefault="00F26A45" w:rsidP="007D2CEC">
      <w:pPr>
        <w:spacing w:before="0" w:after="0"/>
        <w:ind w:firstLine="567"/>
        <w:jc w:val="center"/>
        <w:rPr>
          <w:rFonts w:ascii="Verdana" w:hAnsi="Verdana"/>
          <w:b/>
          <w:sz w:val="20"/>
          <w:szCs w:val="20"/>
        </w:rPr>
      </w:pPr>
      <w:r w:rsidRPr="00305DB6">
        <w:rPr>
          <w:rFonts w:ascii="Verdana" w:hAnsi="Verdana"/>
          <w:b/>
          <w:sz w:val="20"/>
          <w:szCs w:val="20"/>
        </w:rPr>
        <w:t xml:space="preserve">государственный регистрационный номер дополнительного выпуска ценных бумаг: </w:t>
      </w:r>
    </w:p>
    <w:p w:rsidR="00F26A45" w:rsidRPr="00305DB6" w:rsidRDefault="00F26A45" w:rsidP="007D2CEC">
      <w:pPr>
        <w:spacing w:before="0" w:after="240"/>
        <w:ind w:firstLine="567"/>
        <w:jc w:val="center"/>
        <w:rPr>
          <w:rFonts w:ascii="Verdana" w:hAnsi="Verdana"/>
          <w:b/>
          <w:sz w:val="20"/>
          <w:szCs w:val="20"/>
        </w:rPr>
      </w:pPr>
      <w:r w:rsidRPr="00783EC4">
        <w:rPr>
          <w:rFonts w:ascii="Verdana" w:hAnsi="Verdana"/>
          <w:b/>
          <w:bCs/>
          <w:iCs/>
          <w:sz w:val="20"/>
          <w:szCs w:val="20"/>
        </w:rPr>
        <w:t>1-01-04360-D-</w:t>
      </w:r>
      <w:r w:rsidR="00783EC4">
        <w:rPr>
          <w:rFonts w:ascii="Verdana" w:hAnsi="Verdana"/>
          <w:b/>
          <w:bCs/>
          <w:sz w:val="20"/>
          <w:szCs w:val="20"/>
        </w:rPr>
        <w:t>001</w:t>
      </w:r>
      <w:r w:rsidRPr="00D76B36">
        <w:rPr>
          <w:rFonts w:ascii="Verdana" w:hAnsi="Verdana"/>
          <w:b/>
          <w:bCs/>
          <w:sz w:val="20"/>
          <w:szCs w:val="20"/>
        </w:rPr>
        <w:t>, дата государственной</w:t>
      </w:r>
      <w:r w:rsidRPr="00305DB6">
        <w:rPr>
          <w:rFonts w:ascii="Verdana" w:hAnsi="Verdana"/>
          <w:b/>
          <w:sz w:val="20"/>
          <w:szCs w:val="20"/>
        </w:rPr>
        <w:t xml:space="preserve"> регистрации: </w:t>
      </w:r>
      <w:r w:rsidR="00783EC4" w:rsidRPr="00783EC4">
        <w:rPr>
          <w:rFonts w:ascii="Verdana" w:hAnsi="Verdana"/>
          <w:b/>
          <w:sz w:val="20"/>
          <w:szCs w:val="20"/>
        </w:rPr>
        <w:t>11</w:t>
      </w:r>
      <w:r w:rsidRPr="00305DB6">
        <w:rPr>
          <w:rFonts w:ascii="Verdana" w:hAnsi="Verdana"/>
          <w:b/>
          <w:sz w:val="20"/>
          <w:szCs w:val="20"/>
        </w:rPr>
        <w:t>.</w:t>
      </w:r>
      <w:r w:rsidR="00783EC4" w:rsidRPr="00783EC4">
        <w:rPr>
          <w:rFonts w:ascii="Verdana" w:hAnsi="Verdana"/>
          <w:b/>
          <w:sz w:val="20"/>
          <w:szCs w:val="20"/>
        </w:rPr>
        <w:t>11</w:t>
      </w:r>
      <w:r w:rsidRPr="00305DB6">
        <w:rPr>
          <w:rFonts w:ascii="Verdana" w:hAnsi="Verdana"/>
          <w:b/>
          <w:sz w:val="20"/>
          <w:szCs w:val="20"/>
        </w:rPr>
        <w:t>.2019)</w:t>
      </w:r>
    </w:p>
    <w:p w:rsidR="00F26A45" w:rsidRPr="00305DB6" w:rsidRDefault="00F26A45" w:rsidP="007D2CEC">
      <w:pPr>
        <w:spacing w:before="0" w:after="200" w:line="288" w:lineRule="auto"/>
        <w:jc w:val="both"/>
        <w:rPr>
          <w:rFonts w:ascii="Verdana" w:hAnsi="Verdana"/>
          <w:bCs/>
          <w:iCs/>
          <w:sz w:val="20"/>
          <w:szCs w:val="20"/>
        </w:rPr>
      </w:pPr>
      <w:r w:rsidRPr="00305DB6">
        <w:rPr>
          <w:rFonts w:ascii="Verdana" w:hAnsi="Verdana"/>
          <w:bCs/>
          <w:iCs/>
          <w:sz w:val="20"/>
          <w:szCs w:val="20"/>
        </w:rPr>
        <w:t>Настоящим лицо, осуществляющее преимущественное право приобретения размещаемых дополнительных акций Публичного акционерного общества "Аэропорт Мурманск" (далее – "</w:t>
      </w:r>
      <w:r w:rsidRPr="00305DB6">
        <w:rPr>
          <w:rFonts w:ascii="Verdana" w:hAnsi="Verdana"/>
          <w:b/>
          <w:iCs/>
          <w:sz w:val="20"/>
          <w:szCs w:val="20"/>
        </w:rPr>
        <w:t>Заявитель</w:t>
      </w:r>
      <w:r w:rsidRPr="00305DB6">
        <w:rPr>
          <w:rFonts w:ascii="Verdana" w:hAnsi="Verdana"/>
          <w:bCs/>
          <w:iCs/>
          <w:sz w:val="20"/>
          <w:szCs w:val="20"/>
        </w:rPr>
        <w:t>"), выражает намерение приобрести размещаемые акции в указанном в настоящем Заявлении количестве с соблюдением условий и порядка размещения ценных бумаг дополнительного выпуска лицам, имеющим преимущественное право их приобретения, определенных в Решении о дополнительном выпуске ценных бумаг П</w:t>
      </w:r>
      <w:r>
        <w:rPr>
          <w:rFonts w:ascii="Verdana" w:hAnsi="Verdana"/>
          <w:bCs/>
          <w:iCs/>
          <w:sz w:val="20"/>
          <w:szCs w:val="20"/>
        </w:rPr>
        <w:t>убличного акционерного общества</w:t>
      </w:r>
      <w:r w:rsidRPr="00305DB6">
        <w:rPr>
          <w:rFonts w:ascii="Verdana" w:hAnsi="Verdana"/>
          <w:bCs/>
          <w:iCs/>
          <w:sz w:val="20"/>
          <w:szCs w:val="20"/>
        </w:rPr>
        <w:t xml:space="preserve"> "Аэропорт Мурманск" (акции обыкновенные именные бездокументарные, государственный регистрационный номер дополнительного выпуска ценных бумаг: </w:t>
      </w:r>
      <w:r w:rsidRPr="00783EC4">
        <w:rPr>
          <w:rFonts w:ascii="Verdana" w:hAnsi="Verdana"/>
          <w:iCs/>
          <w:sz w:val="20"/>
          <w:szCs w:val="20"/>
        </w:rPr>
        <w:t>1-01-04360-D-</w:t>
      </w:r>
      <w:r w:rsidR="00783EC4" w:rsidRPr="00783EC4">
        <w:rPr>
          <w:rFonts w:ascii="Verdana" w:hAnsi="Verdana"/>
          <w:sz w:val="20"/>
          <w:szCs w:val="20"/>
        </w:rPr>
        <w:t>001D</w:t>
      </w:r>
      <w:r w:rsidRPr="00305DB6">
        <w:rPr>
          <w:rFonts w:ascii="Verdana" w:hAnsi="Verdana"/>
          <w:bCs/>
          <w:iCs/>
          <w:sz w:val="20"/>
          <w:szCs w:val="20"/>
        </w:rPr>
        <w:t xml:space="preserve">, дата государственной регистрации: </w:t>
      </w:r>
      <w:r w:rsidR="00783EC4" w:rsidRPr="00783EC4">
        <w:rPr>
          <w:rFonts w:ascii="Verdana" w:hAnsi="Verdana"/>
          <w:bCs/>
          <w:iCs/>
          <w:sz w:val="20"/>
          <w:szCs w:val="20"/>
        </w:rPr>
        <w:t>11.</w:t>
      </w:r>
      <w:r w:rsidR="00783EC4">
        <w:rPr>
          <w:rFonts w:ascii="Verdana" w:hAnsi="Verdana"/>
          <w:bCs/>
          <w:iCs/>
          <w:sz w:val="20"/>
          <w:szCs w:val="20"/>
        </w:rPr>
        <w:t>11</w:t>
      </w:r>
      <w:r w:rsidRPr="00305DB6">
        <w:rPr>
          <w:rFonts w:ascii="Verdana" w:hAnsi="Verdana"/>
          <w:bCs/>
          <w:iCs/>
          <w:sz w:val="20"/>
          <w:szCs w:val="20"/>
        </w:rPr>
        <w:t>.2019) (далее – "</w:t>
      </w:r>
      <w:r w:rsidRPr="00305DB6">
        <w:rPr>
          <w:rFonts w:ascii="Verdana" w:hAnsi="Verdana"/>
          <w:b/>
          <w:iCs/>
          <w:sz w:val="20"/>
          <w:szCs w:val="20"/>
        </w:rPr>
        <w:t>Решение о дополнительном выпуске Акций</w:t>
      </w:r>
      <w:r w:rsidRPr="00305DB6">
        <w:rPr>
          <w:rFonts w:ascii="Verdana" w:hAnsi="Verdana"/>
          <w:bCs/>
          <w:iCs/>
          <w:sz w:val="20"/>
          <w:szCs w:val="20"/>
        </w:rPr>
        <w:t>") и в Уведомлении о возможности осуществления преимущественного права приобретения размещаемых ценных бумаг - дополнительных акций ПАО "Аэропорт Мурманск".</w:t>
      </w:r>
    </w:p>
    <w:p w:rsidR="00F26A45" w:rsidRPr="00305DB6" w:rsidRDefault="00F26A45" w:rsidP="00F26A45">
      <w:pPr>
        <w:autoSpaceDE w:val="0"/>
        <w:autoSpaceDN w:val="0"/>
        <w:adjustRightInd w:val="0"/>
        <w:spacing w:before="0" w:after="200" w:line="288" w:lineRule="auto"/>
        <w:jc w:val="both"/>
        <w:rPr>
          <w:rFonts w:ascii="Verdana" w:hAnsi="Verdana"/>
          <w:bCs/>
          <w:iCs/>
          <w:sz w:val="20"/>
          <w:szCs w:val="20"/>
        </w:rPr>
      </w:pPr>
      <w:r w:rsidRPr="00305DB6">
        <w:rPr>
          <w:rFonts w:ascii="Verdana" w:hAnsi="Verdana"/>
          <w:bCs/>
          <w:iCs/>
          <w:sz w:val="20"/>
          <w:szCs w:val="20"/>
        </w:rPr>
        <w:t>Заявитель самостоятельно несет ответственность за достоверность, полноту и актуальность сведений, указанных в настоящем Заявлении, и их соответствие сведениям в реестре владельцев именных ценных бумаг ПАО "Аэропорт Мурманск".</w:t>
      </w:r>
    </w:p>
    <w:tbl>
      <w:tblPr>
        <w:tblW w:w="4952" w:type="pct"/>
        <w:tblInd w:w="10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2220"/>
        <w:gridCol w:w="2944"/>
        <w:gridCol w:w="1325"/>
        <w:gridCol w:w="4373"/>
      </w:tblGrid>
      <w:tr w:rsidR="00640679" w:rsidRPr="00F26A45" w:rsidTr="00F26A45">
        <w:trPr>
          <w:cantSplit/>
          <w:trHeight w:val="432"/>
        </w:trPr>
        <w:tc>
          <w:tcPr>
            <w:tcW w:w="2987" w:type="pct"/>
            <w:gridSpan w:val="3"/>
            <w:vAlign w:val="center"/>
          </w:tcPr>
          <w:bookmarkEnd w:id="0"/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Полное фирменное наименование (наименование) Заявителя: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40679" w:rsidRPr="00F26A45" w:rsidTr="00F26A45">
        <w:trPr>
          <w:cantSplit/>
          <w:trHeight w:val="432"/>
        </w:trPr>
        <w:tc>
          <w:tcPr>
            <w:tcW w:w="2987" w:type="pct"/>
            <w:gridSpan w:val="3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Адрес Заявителя в пределах места нахождения: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40679" w:rsidRPr="00F26A45" w:rsidTr="00F26A45">
        <w:trPr>
          <w:cantSplit/>
          <w:trHeight w:val="432"/>
        </w:trPr>
        <w:tc>
          <w:tcPr>
            <w:tcW w:w="2987" w:type="pct"/>
            <w:gridSpan w:val="3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Идентификационный номер налогоплательщика (ИНН) Заявителя: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40679" w:rsidRPr="00F26A45" w:rsidTr="00F26A45">
        <w:trPr>
          <w:cantSplit/>
          <w:trHeight w:val="578"/>
        </w:trPr>
        <w:tc>
          <w:tcPr>
            <w:tcW w:w="1022" w:type="pct"/>
            <w:vMerge w:val="restar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Сведения о Заявителе:</w:t>
            </w:r>
          </w:p>
        </w:tc>
        <w:tc>
          <w:tcPr>
            <w:tcW w:w="1965" w:type="pct"/>
            <w:gridSpan w:val="2"/>
            <w:vAlign w:val="center"/>
          </w:tcPr>
          <w:p w:rsidR="00640679" w:rsidRPr="00F26A45" w:rsidRDefault="00640679" w:rsidP="00640679">
            <w:pPr>
              <w:ind w:left="152"/>
              <w:jc w:val="both"/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основной государственный регистрационный номер и дата его присвоения (для российского юридического лица):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40679" w:rsidRPr="00F26A45" w:rsidTr="00F26A45">
        <w:trPr>
          <w:cantSplit/>
          <w:trHeight w:val="536"/>
        </w:trPr>
        <w:tc>
          <w:tcPr>
            <w:tcW w:w="1022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pct"/>
            <w:gridSpan w:val="2"/>
            <w:vAlign w:val="center"/>
          </w:tcPr>
          <w:p w:rsidR="00640679" w:rsidRPr="00F26A45" w:rsidRDefault="00640679" w:rsidP="00640679">
            <w:pPr>
              <w:ind w:left="152"/>
              <w:jc w:val="both"/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номер (если имеется) и дата документа, подтверждающего государственную регистрацию (для иностранного юридического лица):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40679" w:rsidRPr="00F26A45" w:rsidTr="00F26A45">
        <w:trPr>
          <w:cantSplit/>
          <w:trHeight w:val="846"/>
        </w:trPr>
        <w:tc>
          <w:tcPr>
            <w:tcW w:w="2377" w:type="pct"/>
            <w:gridSpan w:val="2"/>
            <w:vMerge w:val="restart"/>
          </w:tcPr>
          <w:p w:rsidR="00640679" w:rsidRPr="00F26A45" w:rsidRDefault="00640679" w:rsidP="0064067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 xml:space="preserve">Количество приобретаемых Заявителем акций дополнительного выпуска </w:t>
            </w:r>
            <w:r w:rsidRPr="00F26A45">
              <w:rPr>
                <w:rFonts w:ascii="Verdana" w:hAnsi="Verdana"/>
                <w:bCs/>
                <w:iCs/>
                <w:sz w:val="18"/>
                <w:szCs w:val="18"/>
              </w:rPr>
              <w:t xml:space="preserve">Публичного акционерного общества </w:t>
            </w:r>
            <w:r w:rsidR="00F26A45" w:rsidRPr="00F26A45">
              <w:rPr>
                <w:rFonts w:ascii="Verdana" w:hAnsi="Verdana"/>
                <w:bCs/>
                <w:iCs/>
                <w:sz w:val="18"/>
                <w:szCs w:val="18"/>
              </w:rPr>
              <w:t>"</w:t>
            </w:r>
            <w:r w:rsidR="00966F82" w:rsidRPr="00F26A45">
              <w:rPr>
                <w:rFonts w:ascii="Verdana" w:hAnsi="Verdana"/>
                <w:bCs/>
                <w:iCs/>
                <w:sz w:val="18"/>
                <w:szCs w:val="18"/>
              </w:rPr>
              <w:t>Аэропорт Мурманск</w:t>
            </w:r>
            <w:r w:rsidR="00F26A45" w:rsidRPr="00F26A45">
              <w:rPr>
                <w:rFonts w:ascii="Verdana" w:hAnsi="Verdana"/>
                <w:bCs/>
                <w:iCs/>
                <w:sz w:val="18"/>
                <w:szCs w:val="18"/>
              </w:rPr>
              <w:t>"</w:t>
            </w:r>
            <w:r w:rsidRPr="00F26A45">
              <w:rPr>
                <w:rFonts w:ascii="Verdana" w:hAnsi="Verdana"/>
                <w:sz w:val="18"/>
                <w:szCs w:val="18"/>
              </w:rPr>
              <w:t xml:space="preserve">, штук. </w:t>
            </w:r>
          </w:p>
          <w:p w:rsidR="00F26A45" w:rsidRPr="00F26A45" w:rsidRDefault="00640679" w:rsidP="00F26A4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(Количество приобретаемых акций не должно превышать максимальное количество акций дополнительного выпуска, которое может приобрести Заявитель в порядке осуществления им преимущественного права приобретения дополнительных акций, определяемое в соответствии с Решением о дополнительном выпуске Акций)</w:t>
            </w:r>
            <w:r w:rsidR="00F26A45" w:rsidRPr="00F26A4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Цифрами</w:t>
            </w:r>
            <w:r w:rsidRPr="00F26A45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40679" w:rsidRPr="00F26A45" w:rsidTr="00F26A45">
        <w:trPr>
          <w:cantSplit/>
          <w:trHeight w:val="910"/>
        </w:trPr>
        <w:tc>
          <w:tcPr>
            <w:tcW w:w="2377" w:type="pct"/>
            <w:gridSpan w:val="2"/>
            <w:vMerge/>
          </w:tcPr>
          <w:p w:rsidR="00640679" w:rsidRPr="00F26A45" w:rsidRDefault="00640679" w:rsidP="0064067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Прописью:</w:t>
            </w:r>
          </w:p>
        </w:tc>
        <w:tc>
          <w:tcPr>
            <w:tcW w:w="2013" w:type="pct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26A45" w:rsidRPr="00F26A45" w:rsidTr="00F26A45">
        <w:trPr>
          <w:cantSplit/>
          <w:trHeight w:val="910"/>
        </w:trPr>
        <w:tc>
          <w:tcPr>
            <w:tcW w:w="2987" w:type="pct"/>
            <w:gridSpan w:val="3"/>
          </w:tcPr>
          <w:p w:rsidR="00F26A45" w:rsidRPr="00F26A45" w:rsidRDefault="00F26A45" w:rsidP="006406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3" w:type="pct"/>
          </w:tcPr>
          <w:p w:rsidR="00F26A45" w:rsidRPr="00F26A45" w:rsidRDefault="00F26A45" w:rsidP="0064067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522A16" w:rsidRDefault="00522A16" w:rsidP="0064067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  <w:sectPr w:rsidR="00522A16" w:rsidSect="00640679">
          <w:footerReference w:type="even" r:id="rId8"/>
          <w:footerReference w:type="default" r:id="rId9"/>
          <w:pgSz w:w="11906" w:h="16838"/>
          <w:pgMar w:top="284" w:right="352" w:bottom="284" w:left="567" w:header="0" w:footer="0" w:gutter="0"/>
          <w:cols w:space="708"/>
          <w:docGrid w:linePitch="360"/>
        </w:sectPr>
      </w:pPr>
    </w:p>
    <w:tbl>
      <w:tblPr>
        <w:tblW w:w="4952" w:type="pct"/>
        <w:tblInd w:w="10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2757"/>
        <w:gridCol w:w="3732"/>
        <w:gridCol w:w="4373"/>
      </w:tblGrid>
      <w:tr w:rsidR="00640679" w:rsidRPr="00145F92" w:rsidTr="00C01CFE">
        <w:trPr>
          <w:cantSplit/>
          <w:trHeight w:val="432"/>
        </w:trPr>
        <w:tc>
          <w:tcPr>
            <w:tcW w:w="2987" w:type="pct"/>
            <w:gridSpan w:val="2"/>
          </w:tcPr>
          <w:p w:rsidR="00640679" w:rsidRPr="00145F92" w:rsidRDefault="00F26A45" w:rsidP="00640679">
            <w:pPr>
              <w:jc w:val="both"/>
              <w:rPr>
                <w:color w:val="000000"/>
                <w:sz w:val="20"/>
                <w:szCs w:val="20"/>
              </w:rPr>
            </w:pPr>
            <w:r w:rsidRPr="002C0A67">
              <w:rPr>
                <w:rFonts w:ascii="Verdana" w:hAnsi="Verdana"/>
                <w:bCs/>
                <w:iCs/>
                <w:sz w:val="18"/>
                <w:szCs w:val="18"/>
              </w:rPr>
              <w:lastRenderedPageBreak/>
              <w:t>Номер лицевого счета в реестре владельцев ценных бумаг ПАО "Аэропорт Мурманск"</w:t>
            </w:r>
            <w:r w:rsidRPr="00305DB6">
              <w:rPr>
                <w:rFonts w:ascii="Verdana" w:hAnsi="Verdana"/>
                <w:bCs/>
                <w:iCs/>
                <w:sz w:val="18"/>
                <w:szCs w:val="18"/>
              </w:rPr>
              <w:t xml:space="preserve"> либо, если Акции должны быть зачислены в реестре владельцев ценных бумаг </w:t>
            </w:r>
            <w:r w:rsidRPr="002C0A67">
              <w:rPr>
                <w:rFonts w:ascii="Verdana" w:hAnsi="Verdana"/>
                <w:bCs/>
                <w:iCs/>
                <w:sz w:val="18"/>
                <w:szCs w:val="18"/>
              </w:rPr>
              <w:t>ПАО "Аэропорт Мурманск"</w:t>
            </w:r>
            <w:r>
              <w:rPr>
                <w:rFonts w:ascii="Verdana" w:hAnsi="Verdana"/>
                <w:bCs/>
                <w:iCs/>
                <w:sz w:val="18"/>
                <w:szCs w:val="18"/>
              </w:rPr>
              <w:t xml:space="preserve"> </w:t>
            </w:r>
            <w:r w:rsidRPr="00305DB6">
              <w:rPr>
                <w:rFonts w:ascii="Verdana" w:hAnsi="Verdana"/>
                <w:bCs/>
                <w:iCs/>
                <w:sz w:val="18"/>
                <w:szCs w:val="18"/>
              </w:rPr>
              <w:t xml:space="preserve">на счет номинального держателя, полное фирменное наименование депозитария, данные о государственной регистрации депозитария (основной государственный регистрационный номер (ОГРН), наименование органа, осуществившего государственную регистрацию, дата государственной регистрации), номер счета депо Заявителя, номер и дата депозитарного договора, заключенного между депозитарием и Заявителем и иные реквизиты, необходимые </w:t>
            </w:r>
            <w:r w:rsidRPr="002C0A67">
              <w:rPr>
                <w:rFonts w:ascii="Verdana" w:hAnsi="Verdana"/>
                <w:bCs/>
                <w:iCs/>
                <w:sz w:val="18"/>
                <w:szCs w:val="18"/>
              </w:rPr>
              <w:t>ПАО "Аэропорт Мурманск"</w:t>
            </w:r>
            <w:r>
              <w:rPr>
                <w:rFonts w:ascii="Verdana" w:hAnsi="Verdana"/>
                <w:bCs/>
                <w:iCs/>
                <w:sz w:val="18"/>
                <w:szCs w:val="18"/>
              </w:rPr>
              <w:t xml:space="preserve"> </w:t>
            </w:r>
            <w:r w:rsidRPr="00305DB6">
              <w:rPr>
                <w:rFonts w:ascii="Verdana" w:hAnsi="Verdana"/>
                <w:bCs/>
                <w:iCs/>
                <w:sz w:val="18"/>
                <w:szCs w:val="18"/>
              </w:rPr>
              <w:t>для зачисления Акций на счет Заявителя</w:t>
            </w:r>
          </w:p>
        </w:tc>
        <w:tc>
          <w:tcPr>
            <w:tcW w:w="2013" w:type="pct"/>
          </w:tcPr>
          <w:p w:rsidR="00640679" w:rsidRPr="00145F92" w:rsidRDefault="00640679" w:rsidP="006406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432"/>
        </w:trPr>
        <w:tc>
          <w:tcPr>
            <w:tcW w:w="1269" w:type="pct"/>
            <w:vMerge w:val="restart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bCs/>
                <w:iCs/>
                <w:sz w:val="18"/>
                <w:szCs w:val="18"/>
              </w:rPr>
              <w:t>Банковские реквизиты Заявителя, по которым может осуществляться возврат денежных средств, в случаях, предусмотренных Решением о дополнительном выпуске Акций</w:t>
            </w: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Получатель: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385"/>
        </w:trPr>
        <w:tc>
          <w:tcPr>
            <w:tcW w:w="1269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ИНН/КПП Получателя: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363"/>
        </w:trPr>
        <w:tc>
          <w:tcPr>
            <w:tcW w:w="1269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Номер расчетного счета Получателя: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432"/>
        </w:trPr>
        <w:tc>
          <w:tcPr>
            <w:tcW w:w="1269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Полное наименование кредитной организации, в которой открыт счет Получателя (далее – Банк Получателя):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432"/>
        </w:trPr>
        <w:tc>
          <w:tcPr>
            <w:tcW w:w="1269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Место нахождения Банка Получателя: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287"/>
        </w:trPr>
        <w:tc>
          <w:tcPr>
            <w:tcW w:w="1269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БИК Банка Получателя: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580"/>
        </w:trPr>
        <w:tc>
          <w:tcPr>
            <w:tcW w:w="1269" w:type="pct"/>
            <w:vMerge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color w:val="000000"/>
                <w:sz w:val="18"/>
                <w:szCs w:val="18"/>
              </w:rPr>
              <w:t>Корреспондентский счет Банка Получателя: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432"/>
        </w:trPr>
        <w:tc>
          <w:tcPr>
            <w:tcW w:w="1269" w:type="pct"/>
            <w:vMerge w:val="restart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bCs/>
                <w:iCs/>
                <w:sz w:val="18"/>
                <w:szCs w:val="18"/>
              </w:rPr>
              <w:t>Контактные данные Заявителя:</w:t>
            </w: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F26A45">
              <w:rPr>
                <w:rFonts w:ascii="Verdana" w:hAnsi="Verdana"/>
                <w:bCs/>
                <w:iCs/>
                <w:sz w:val="18"/>
                <w:szCs w:val="18"/>
              </w:rPr>
              <w:t>Почтовый адрес: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432"/>
        </w:trPr>
        <w:tc>
          <w:tcPr>
            <w:tcW w:w="1269" w:type="pct"/>
            <w:vMerge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F26A45">
              <w:rPr>
                <w:rFonts w:ascii="Verdana" w:hAnsi="Verdana"/>
                <w:bCs/>
                <w:iCs/>
                <w:sz w:val="18"/>
                <w:szCs w:val="18"/>
              </w:rPr>
              <w:t>Номер телефона с указанием междугороднего кода: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283"/>
        </w:trPr>
        <w:tc>
          <w:tcPr>
            <w:tcW w:w="1269" w:type="pct"/>
            <w:vMerge/>
          </w:tcPr>
          <w:p w:rsidR="00640679" w:rsidRPr="00F26A45" w:rsidRDefault="00640679" w:rsidP="006406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F26A45">
              <w:rPr>
                <w:rFonts w:ascii="Verdana" w:hAnsi="Verdana"/>
                <w:bCs/>
                <w:iCs/>
                <w:sz w:val="18"/>
                <w:szCs w:val="18"/>
              </w:rPr>
              <w:t>Адрес электронной почты:</w:t>
            </w: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B41018" w:rsidTr="00C01CFE">
        <w:trPr>
          <w:cantSplit/>
          <w:trHeight w:val="700"/>
        </w:trPr>
        <w:tc>
          <w:tcPr>
            <w:tcW w:w="1269" w:type="pct"/>
          </w:tcPr>
          <w:p w:rsidR="00640679" w:rsidRPr="00F26A45" w:rsidRDefault="00640679" w:rsidP="0064067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26A45">
              <w:rPr>
                <w:rFonts w:ascii="Verdana" w:hAnsi="Verdana"/>
                <w:sz w:val="18"/>
                <w:szCs w:val="18"/>
              </w:rPr>
              <w:t>Прочие сведения (заполняется по усмотрению Заявителя)</w:t>
            </w:r>
          </w:p>
        </w:tc>
        <w:tc>
          <w:tcPr>
            <w:tcW w:w="1718" w:type="pct"/>
            <w:vAlign w:val="center"/>
          </w:tcPr>
          <w:p w:rsidR="00640679" w:rsidRPr="00F26A45" w:rsidRDefault="00640679" w:rsidP="00640679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</w:tc>
        <w:tc>
          <w:tcPr>
            <w:tcW w:w="2013" w:type="pct"/>
          </w:tcPr>
          <w:p w:rsidR="00640679" w:rsidRPr="00B41018" w:rsidRDefault="00640679" w:rsidP="00640679">
            <w:pPr>
              <w:rPr>
                <w:color w:val="000000"/>
                <w:sz w:val="20"/>
                <w:szCs w:val="20"/>
              </w:rPr>
            </w:pPr>
          </w:p>
        </w:tc>
      </w:tr>
      <w:tr w:rsidR="00640679" w:rsidRPr="00145F92" w:rsidTr="00C01CFE">
        <w:tc>
          <w:tcPr>
            <w:tcW w:w="5000" w:type="pct"/>
            <w:gridSpan w:val="3"/>
          </w:tcPr>
          <w:p w:rsidR="00640679" w:rsidRPr="00F26A45" w:rsidRDefault="00640679" w:rsidP="00640679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i/>
                <w:color w:val="000000"/>
                <w:sz w:val="18"/>
                <w:szCs w:val="18"/>
              </w:rPr>
              <w:t>ЗАПОЛНЯЕТСЯ В СЛУЧАЕ ПОДПИСАНИЯ ЗАЯВЛЕНИЯ ПРЕДСТАВИТЕЛЕМ ЗАЯВИТЕЛЯ:</w:t>
            </w:r>
          </w:p>
        </w:tc>
      </w:tr>
      <w:tr w:rsidR="00640679" w:rsidRPr="00145F92" w:rsidTr="00C01CFE">
        <w:tc>
          <w:tcPr>
            <w:tcW w:w="5000" w:type="pct"/>
            <w:gridSpan w:val="3"/>
          </w:tcPr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Ф.И.О. Представителя Заявителя:  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</w:p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Название и реквизиты уполномочивающего документа, на основании которого действует Представитель: 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</w:p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Сведения о документе, удостоверяющем личность:   </w:t>
            </w:r>
          </w:p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Вид документа: 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ab/>
              <w:t xml:space="preserve">Серия, номер документа:  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</w:p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Дата выдачи документа: 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ab/>
            </w:r>
            <w:r w:rsidRPr="00305DB6">
              <w:rPr>
                <w:rFonts w:ascii="Verdana" w:hAnsi="Verdana"/>
                <w:sz w:val="18"/>
                <w:szCs w:val="18"/>
              </w:rPr>
              <w:t>Орган, выдавший документ: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______</w:t>
            </w:r>
          </w:p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>Дата и место рождения: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</w:p>
          <w:p w:rsidR="00F26A45" w:rsidRPr="00305DB6" w:rsidRDefault="00F26A45" w:rsidP="00F26A45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Адрес регистрации: 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>________</w:t>
            </w:r>
            <w:r w:rsidRPr="00305DB6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ab/>
            </w:r>
          </w:p>
          <w:p w:rsidR="00F26A45" w:rsidRPr="00145F92" w:rsidRDefault="00F26A45" w:rsidP="00F26A45">
            <w:pPr>
              <w:spacing w:after="120"/>
              <w:rPr>
                <w:color w:val="000000"/>
                <w:sz w:val="20"/>
                <w:szCs w:val="20"/>
              </w:rPr>
            </w:pP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 xml:space="preserve">К настоящему документу прикладываются следующие документы: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________________________</w:t>
            </w:r>
            <w:r w:rsidRPr="00305DB6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_________________________________________________/Приложение №____/</w:t>
            </w:r>
          </w:p>
        </w:tc>
      </w:tr>
      <w:tr w:rsidR="00640679" w:rsidRPr="00862A27" w:rsidTr="00C01CFE">
        <w:tc>
          <w:tcPr>
            <w:tcW w:w="5000" w:type="pct"/>
            <w:gridSpan w:val="3"/>
          </w:tcPr>
          <w:p w:rsidR="00640679" w:rsidRPr="00F26A45" w:rsidRDefault="00640679" w:rsidP="00640679">
            <w:pPr>
              <w:spacing w:before="0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26A4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 xml:space="preserve">К ЗАЯВЛЕНИЮ </w:t>
            </w:r>
            <w:r w:rsidR="00D646E6" w:rsidRPr="00F26A4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РЕКОМЕНДУЕТСЯ ПРИЛОЖИТЬ</w:t>
            </w:r>
            <w:r w:rsidRPr="00F26A4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 xml:space="preserve"> ДОКУМЕНТ ОБ ОПЛАТЕ АКЦИЙ</w:t>
            </w:r>
          </w:p>
        </w:tc>
      </w:tr>
    </w:tbl>
    <w:p w:rsidR="00640679" w:rsidRPr="00F26A45" w:rsidRDefault="00640679" w:rsidP="00592D50">
      <w:pPr>
        <w:spacing w:before="120" w:after="0" w:line="240" w:lineRule="atLeast"/>
        <w:rPr>
          <w:rFonts w:ascii="Verdana" w:hAnsi="Verdana"/>
          <w:b/>
          <w:color w:val="000000"/>
          <w:sz w:val="20"/>
          <w:szCs w:val="20"/>
        </w:rPr>
      </w:pPr>
      <w:r w:rsidRPr="00F26A45">
        <w:rPr>
          <w:rFonts w:ascii="Verdana" w:hAnsi="Verdana"/>
          <w:b/>
          <w:color w:val="000000"/>
          <w:sz w:val="20"/>
          <w:szCs w:val="20"/>
        </w:rPr>
        <w:t>Заявитель (уполномоченное лицо)</w:t>
      </w:r>
      <w:r w:rsidR="00B515CD" w:rsidRPr="00F26A45">
        <w:rPr>
          <w:rStyle w:val="a5"/>
          <w:rFonts w:ascii="Verdana" w:hAnsi="Verdana"/>
          <w:b/>
          <w:color w:val="000000"/>
          <w:sz w:val="20"/>
          <w:szCs w:val="20"/>
        </w:rPr>
        <w:footnoteReference w:id="1"/>
      </w:r>
      <w:r w:rsidRPr="00F26A45"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02"/>
        <w:gridCol w:w="2509"/>
        <w:gridCol w:w="3568"/>
      </w:tblGrid>
      <w:tr w:rsidR="00640679" w:rsidRPr="00F26A45" w:rsidTr="00640679">
        <w:tc>
          <w:tcPr>
            <w:tcW w:w="5103" w:type="dxa"/>
            <w:shd w:val="clear" w:color="auto" w:fill="auto"/>
          </w:tcPr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640679" w:rsidRPr="00F26A45" w:rsidRDefault="00522A16" w:rsidP="00592D50">
            <w:pPr>
              <w:widowControl/>
              <w:autoSpaceDE w:val="0"/>
              <w:autoSpaceDN w:val="0"/>
              <w:adjustRightInd w:val="0"/>
              <w:spacing w:before="0" w:after="0"/>
              <w:rPr>
                <w:rFonts w:ascii="Verdana" w:hAnsi="Verdana"/>
                <w:sz w:val="14"/>
                <w:szCs w:val="16"/>
              </w:rPr>
            </w:pPr>
            <w:r w:rsidRPr="00F26A45">
              <w:rPr>
                <w:rFonts w:ascii="Verdana" w:hAnsi="Verdana"/>
                <w:sz w:val="14"/>
                <w:szCs w:val="16"/>
              </w:rPr>
              <w:t>______</w:t>
            </w:r>
            <w:r w:rsidR="00640679" w:rsidRPr="00F26A45">
              <w:rPr>
                <w:rFonts w:ascii="Verdana" w:hAnsi="Verdana"/>
                <w:sz w:val="14"/>
                <w:szCs w:val="16"/>
              </w:rPr>
              <w:t>______________________________________________</w:t>
            </w:r>
          </w:p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  <w:r w:rsidRPr="00F26A45">
              <w:rPr>
                <w:rFonts w:ascii="Verdana" w:hAnsi="Verdana"/>
                <w:sz w:val="14"/>
                <w:szCs w:val="16"/>
              </w:rPr>
              <w:t>(наименование должности руководителя или иного лица, подписывающего Заявление от имени лица, направляющего такое Заявление)</w:t>
            </w:r>
          </w:p>
        </w:tc>
        <w:tc>
          <w:tcPr>
            <w:tcW w:w="2410" w:type="dxa"/>
            <w:shd w:val="clear" w:color="auto" w:fill="auto"/>
          </w:tcPr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  <w:r w:rsidRPr="00F26A45">
              <w:rPr>
                <w:rFonts w:ascii="Verdana" w:hAnsi="Verdana"/>
                <w:sz w:val="14"/>
                <w:szCs w:val="16"/>
              </w:rPr>
              <w:t>__________________________</w:t>
            </w:r>
          </w:p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  <w:r w:rsidRPr="00F26A45">
              <w:rPr>
                <w:rFonts w:ascii="Verdana" w:hAnsi="Verdana"/>
                <w:sz w:val="14"/>
                <w:szCs w:val="16"/>
              </w:rPr>
              <w:t xml:space="preserve"> (подпись)</w:t>
            </w:r>
          </w:p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  <w:r w:rsidRPr="00F26A45">
              <w:rPr>
                <w:rFonts w:ascii="Verdana" w:hAnsi="Verdana"/>
                <w:sz w:val="14"/>
                <w:szCs w:val="16"/>
              </w:rPr>
              <w:t>М.П.</w:t>
            </w:r>
          </w:p>
        </w:tc>
        <w:tc>
          <w:tcPr>
            <w:tcW w:w="3260" w:type="dxa"/>
            <w:shd w:val="clear" w:color="auto" w:fill="auto"/>
          </w:tcPr>
          <w:p w:rsidR="00640679" w:rsidRPr="00F26A45" w:rsidRDefault="00640679" w:rsidP="00640679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640679" w:rsidRPr="00F26A45" w:rsidRDefault="00640679" w:rsidP="00F26A45">
            <w:pPr>
              <w:widowControl/>
              <w:autoSpaceDE w:val="0"/>
              <w:autoSpaceDN w:val="0"/>
              <w:adjustRightInd w:val="0"/>
              <w:spacing w:before="0" w:after="0"/>
              <w:jc w:val="center"/>
              <w:rPr>
                <w:rFonts w:ascii="Verdana" w:hAnsi="Verdana"/>
                <w:sz w:val="14"/>
                <w:szCs w:val="16"/>
              </w:rPr>
            </w:pPr>
            <w:r w:rsidRPr="00F26A45">
              <w:rPr>
                <w:rFonts w:ascii="Verdana" w:hAnsi="Verdana"/>
                <w:sz w:val="14"/>
                <w:szCs w:val="16"/>
              </w:rPr>
              <w:t>______________________________________  (Ф.И.О.)</w:t>
            </w:r>
          </w:p>
        </w:tc>
      </w:tr>
    </w:tbl>
    <w:p w:rsidR="00640679" w:rsidRDefault="00640679" w:rsidP="00640679">
      <w:pPr>
        <w:rPr>
          <w:color w:val="000000"/>
          <w:sz w:val="18"/>
          <w:szCs w:val="18"/>
        </w:rPr>
      </w:pPr>
      <w:r w:rsidRPr="00E71F99">
        <w:rPr>
          <w:color w:val="000000"/>
          <w:sz w:val="18"/>
          <w:szCs w:val="18"/>
        </w:rPr>
        <w:t xml:space="preserve">Дата </w:t>
      </w:r>
      <w:r w:rsidR="00F26A45">
        <w:rPr>
          <w:color w:val="000000"/>
          <w:sz w:val="18"/>
          <w:szCs w:val="18"/>
        </w:rPr>
        <w:t>"</w:t>
      </w:r>
      <w:r w:rsidRPr="00E71F99">
        <w:rPr>
          <w:color w:val="000000"/>
          <w:sz w:val="18"/>
          <w:szCs w:val="18"/>
        </w:rPr>
        <w:t>____</w:t>
      </w:r>
      <w:r w:rsidR="00F26A45">
        <w:rPr>
          <w:color w:val="000000"/>
          <w:sz w:val="18"/>
          <w:szCs w:val="18"/>
        </w:rPr>
        <w:t>"</w:t>
      </w:r>
      <w:r w:rsidRPr="00E71F99">
        <w:rPr>
          <w:color w:val="000000"/>
          <w:sz w:val="18"/>
          <w:szCs w:val="18"/>
        </w:rPr>
        <w:t xml:space="preserve"> _______________20</w:t>
      </w:r>
      <w:r w:rsidR="00F26A45">
        <w:rPr>
          <w:color w:val="000000"/>
          <w:sz w:val="18"/>
          <w:szCs w:val="18"/>
        </w:rPr>
        <w:t>__ г</w:t>
      </w:r>
      <w:r w:rsidRPr="00E71F99">
        <w:rPr>
          <w:color w:val="000000"/>
          <w:sz w:val="18"/>
          <w:szCs w:val="18"/>
        </w:rPr>
        <w:t>.</w:t>
      </w:r>
    </w:p>
    <w:sectPr w:rsidR="00640679" w:rsidSect="00640679">
      <w:footerReference w:type="default" r:id="rId10"/>
      <w:footnotePr>
        <w:pos w:val="beneathText"/>
        <w:numRestart w:val="eachPage"/>
      </w:footnotePr>
      <w:pgSz w:w="11906" w:h="16838"/>
      <w:pgMar w:top="284" w:right="352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78" w:rsidRDefault="00603878">
      <w:r>
        <w:separator/>
      </w:r>
    </w:p>
  </w:endnote>
  <w:endnote w:type="continuationSeparator" w:id="0">
    <w:p w:rsidR="00603878" w:rsidRDefault="0060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79" w:rsidRDefault="00640679" w:rsidP="0064067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0679" w:rsidRDefault="00640679" w:rsidP="0064067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79" w:rsidRPr="00592D50" w:rsidRDefault="00640679" w:rsidP="00640679">
    <w:pPr>
      <w:pStyle w:val="a6"/>
      <w:framePr w:wrap="around" w:vAnchor="text" w:hAnchor="margin" w:xAlign="right" w:y="1"/>
      <w:rPr>
        <w:rStyle w:val="a8"/>
        <w:sz w:val="16"/>
        <w:szCs w:val="16"/>
      </w:rPr>
    </w:pPr>
    <w:r w:rsidRPr="00592D50">
      <w:rPr>
        <w:rStyle w:val="a8"/>
        <w:sz w:val="16"/>
        <w:szCs w:val="16"/>
      </w:rPr>
      <w:fldChar w:fldCharType="begin"/>
    </w:r>
    <w:r w:rsidRPr="00592D50">
      <w:rPr>
        <w:rStyle w:val="a8"/>
        <w:sz w:val="16"/>
        <w:szCs w:val="16"/>
      </w:rPr>
      <w:instrText xml:space="preserve">PAGE  </w:instrText>
    </w:r>
    <w:r w:rsidRPr="00592D50">
      <w:rPr>
        <w:rStyle w:val="a8"/>
        <w:sz w:val="16"/>
        <w:szCs w:val="16"/>
      </w:rPr>
      <w:fldChar w:fldCharType="separate"/>
    </w:r>
    <w:r w:rsidR="00CE75F5">
      <w:rPr>
        <w:rStyle w:val="a8"/>
        <w:noProof/>
        <w:sz w:val="16"/>
        <w:szCs w:val="16"/>
      </w:rPr>
      <w:t>1</w:t>
    </w:r>
    <w:r w:rsidRPr="00592D50">
      <w:rPr>
        <w:rStyle w:val="a8"/>
        <w:sz w:val="16"/>
        <w:szCs w:val="16"/>
      </w:rPr>
      <w:fldChar w:fldCharType="end"/>
    </w:r>
  </w:p>
  <w:p w:rsidR="005409A7" w:rsidRPr="00F26A45" w:rsidRDefault="005409A7" w:rsidP="005409A7">
    <w:pPr>
      <w:spacing w:before="120" w:after="0" w:line="240" w:lineRule="atLeast"/>
      <w:rPr>
        <w:rFonts w:ascii="Verdana" w:hAnsi="Verdana"/>
        <w:b/>
        <w:color w:val="000000"/>
        <w:sz w:val="20"/>
        <w:szCs w:val="20"/>
      </w:rPr>
    </w:pPr>
    <w:r w:rsidRPr="00F26A45">
      <w:rPr>
        <w:rFonts w:ascii="Verdana" w:hAnsi="Verdana"/>
        <w:b/>
        <w:color w:val="000000"/>
        <w:sz w:val="20"/>
        <w:szCs w:val="20"/>
      </w:rPr>
      <w:t xml:space="preserve">Заявитель (уполномоченное лицо): </w: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14"/>
      <w:gridCol w:w="2509"/>
      <w:gridCol w:w="3656"/>
    </w:tblGrid>
    <w:tr w:rsidR="005409A7" w:rsidRPr="00F26A45" w:rsidTr="00731F3A">
      <w:tc>
        <w:tcPr>
          <w:tcW w:w="5103" w:type="dxa"/>
          <w:shd w:val="clear" w:color="auto" w:fill="auto"/>
        </w:tcPr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</w:p>
        <w:p w:rsidR="005409A7" w:rsidRPr="00F26A45" w:rsidRDefault="005409A7" w:rsidP="00F26A45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  <w:r w:rsidRPr="00F26A45">
            <w:rPr>
              <w:rFonts w:ascii="Verdana" w:hAnsi="Verdana"/>
              <w:sz w:val="14"/>
              <w:szCs w:val="16"/>
            </w:rPr>
            <w:t>___________________________________________________</w:t>
          </w:r>
          <w:r w:rsidR="00F26A45" w:rsidRPr="00F26A45">
            <w:rPr>
              <w:rFonts w:ascii="Verdana" w:hAnsi="Verdana"/>
              <w:sz w:val="14"/>
              <w:szCs w:val="16"/>
            </w:rPr>
            <w:t xml:space="preserve"> </w:t>
          </w:r>
          <w:r w:rsidRPr="00F26A45">
            <w:rPr>
              <w:rFonts w:ascii="Verdana" w:hAnsi="Verdana"/>
              <w:sz w:val="14"/>
              <w:szCs w:val="16"/>
            </w:rPr>
            <w:t>(наименование должности руководителя или иного лица, подписывающего Заявление от имени лица, направляющего такое Заявление)</w:t>
          </w:r>
        </w:p>
      </w:tc>
      <w:tc>
        <w:tcPr>
          <w:tcW w:w="2410" w:type="dxa"/>
          <w:shd w:val="clear" w:color="auto" w:fill="auto"/>
        </w:tcPr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</w:p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  <w:r w:rsidRPr="00F26A45">
            <w:rPr>
              <w:rFonts w:ascii="Verdana" w:hAnsi="Verdana"/>
              <w:sz w:val="14"/>
              <w:szCs w:val="16"/>
            </w:rPr>
            <w:t>__________________________</w:t>
          </w:r>
        </w:p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  <w:r w:rsidRPr="00F26A45">
            <w:rPr>
              <w:rFonts w:ascii="Verdana" w:hAnsi="Verdana"/>
              <w:sz w:val="14"/>
              <w:szCs w:val="16"/>
            </w:rPr>
            <w:t xml:space="preserve"> (подпись)</w:t>
          </w:r>
        </w:p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  <w:r w:rsidRPr="00F26A45">
            <w:rPr>
              <w:rFonts w:ascii="Verdana" w:hAnsi="Verdana"/>
              <w:sz w:val="14"/>
              <w:szCs w:val="16"/>
            </w:rPr>
            <w:t>М.П.</w:t>
          </w:r>
        </w:p>
      </w:tc>
      <w:tc>
        <w:tcPr>
          <w:tcW w:w="3260" w:type="dxa"/>
          <w:shd w:val="clear" w:color="auto" w:fill="auto"/>
        </w:tcPr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</w:p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  <w:lang w:val="en-US"/>
            </w:rPr>
          </w:pPr>
          <w:r w:rsidRPr="00F26A45">
            <w:rPr>
              <w:rFonts w:ascii="Verdana" w:hAnsi="Verdana"/>
              <w:sz w:val="14"/>
              <w:szCs w:val="16"/>
            </w:rPr>
            <w:t xml:space="preserve">_______________________________________ </w:t>
          </w:r>
        </w:p>
        <w:p w:rsidR="005409A7" w:rsidRPr="00F26A45" w:rsidRDefault="005409A7" w:rsidP="005409A7">
          <w:pPr>
            <w:widowControl/>
            <w:autoSpaceDE w:val="0"/>
            <w:autoSpaceDN w:val="0"/>
            <w:adjustRightInd w:val="0"/>
            <w:spacing w:before="0" w:after="0"/>
            <w:jc w:val="center"/>
            <w:rPr>
              <w:rFonts w:ascii="Verdana" w:hAnsi="Verdana"/>
              <w:sz w:val="14"/>
              <w:szCs w:val="16"/>
            </w:rPr>
          </w:pPr>
          <w:r w:rsidRPr="00F26A45">
            <w:rPr>
              <w:rFonts w:ascii="Verdana" w:hAnsi="Verdana"/>
              <w:sz w:val="14"/>
              <w:szCs w:val="16"/>
            </w:rPr>
            <w:t xml:space="preserve"> (Ф.И.О.)</w:t>
          </w:r>
        </w:p>
      </w:tc>
    </w:tr>
  </w:tbl>
  <w:p w:rsidR="00640679" w:rsidRPr="00B046E6" w:rsidRDefault="00640679" w:rsidP="005409A7">
    <w:pPr>
      <w:spacing w:before="0"/>
      <w:rPr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16" w:rsidRPr="00592D50" w:rsidRDefault="00522A16" w:rsidP="00640679">
    <w:pPr>
      <w:pStyle w:val="a6"/>
      <w:framePr w:wrap="around" w:vAnchor="text" w:hAnchor="margin" w:xAlign="right" w:y="1"/>
      <w:rPr>
        <w:rStyle w:val="a8"/>
        <w:sz w:val="16"/>
        <w:szCs w:val="16"/>
      </w:rPr>
    </w:pPr>
    <w:r w:rsidRPr="00592D50">
      <w:rPr>
        <w:rStyle w:val="a8"/>
        <w:sz w:val="16"/>
        <w:szCs w:val="16"/>
      </w:rPr>
      <w:fldChar w:fldCharType="begin"/>
    </w:r>
    <w:r w:rsidRPr="00592D50">
      <w:rPr>
        <w:rStyle w:val="a8"/>
        <w:sz w:val="16"/>
        <w:szCs w:val="16"/>
      </w:rPr>
      <w:instrText xml:space="preserve">PAGE  </w:instrText>
    </w:r>
    <w:r w:rsidRPr="00592D50">
      <w:rPr>
        <w:rStyle w:val="a8"/>
        <w:sz w:val="16"/>
        <w:szCs w:val="16"/>
      </w:rPr>
      <w:fldChar w:fldCharType="separate"/>
    </w:r>
    <w:r w:rsidR="00CE75F5">
      <w:rPr>
        <w:rStyle w:val="a8"/>
        <w:noProof/>
        <w:sz w:val="16"/>
        <w:szCs w:val="16"/>
      </w:rPr>
      <w:t>2</w:t>
    </w:r>
    <w:r w:rsidRPr="00592D50">
      <w:rPr>
        <w:rStyle w:val="a8"/>
        <w:sz w:val="16"/>
        <w:szCs w:val="16"/>
      </w:rPr>
      <w:fldChar w:fldCharType="end"/>
    </w:r>
  </w:p>
  <w:p w:rsidR="00522A16" w:rsidRPr="00B046E6" w:rsidRDefault="00522A16" w:rsidP="00592D50">
    <w:pPr>
      <w:spacing w:before="0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78" w:rsidRDefault="00603878">
      <w:r>
        <w:separator/>
      </w:r>
    </w:p>
  </w:footnote>
  <w:footnote w:type="continuationSeparator" w:id="0">
    <w:p w:rsidR="00603878" w:rsidRDefault="00603878">
      <w:r>
        <w:continuationSeparator/>
      </w:r>
    </w:p>
  </w:footnote>
  <w:footnote w:id="1">
    <w:p w:rsidR="00B515CD" w:rsidRPr="00F26A45" w:rsidRDefault="00B515CD" w:rsidP="00592D50">
      <w:pPr>
        <w:ind w:right="284"/>
        <w:jc w:val="both"/>
        <w:rPr>
          <w:rFonts w:ascii="Verdana" w:hAnsi="Verdan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F26A45">
        <w:rPr>
          <w:rFonts w:ascii="Verdana" w:eastAsia="Calibri" w:hAnsi="Verdana"/>
          <w:sz w:val="16"/>
          <w:szCs w:val="16"/>
          <w:lang w:eastAsia="en-US"/>
        </w:rPr>
        <w:t xml:space="preserve">Заявление должно быть подписано руководителем Заявителя (уполномоченным им лицом, 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представителя) и содержать оттиск печати (при ее наличии).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133A"/>
    <w:multiLevelType w:val="hybridMultilevel"/>
    <w:tmpl w:val="A60CC3CE"/>
    <w:lvl w:ilvl="0" w:tplc="E77AB9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7ECC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D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A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0A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C6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A0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0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66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F4"/>
    <w:rsid w:val="00076851"/>
    <w:rsid w:val="000956F4"/>
    <w:rsid w:val="000D7505"/>
    <w:rsid w:val="001166CF"/>
    <w:rsid w:val="001368A7"/>
    <w:rsid w:val="00230497"/>
    <w:rsid w:val="003400C1"/>
    <w:rsid w:val="003734F1"/>
    <w:rsid w:val="00437E30"/>
    <w:rsid w:val="00450E99"/>
    <w:rsid w:val="0048451E"/>
    <w:rsid w:val="00522A16"/>
    <w:rsid w:val="005409A7"/>
    <w:rsid w:val="00592D50"/>
    <w:rsid w:val="00603878"/>
    <w:rsid w:val="00640679"/>
    <w:rsid w:val="006829A2"/>
    <w:rsid w:val="006C2931"/>
    <w:rsid w:val="00731F3A"/>
    <w:rsid w:val="00745988"/>
    <w:rsid w:val="00783EC4"/>
    <w:rsid w:val="007D2CEC"/>
    <w:rsid w:val="00813EE7"/>
    <w:rsid w:val="008C629B"/>
    <w:rsid w:val="00966F82"/>
    <w:rsid w:val="0098117A"/>
    <w:rsid w:val="009D68C4"/>
    <w:rsid w:val="00B515CD"/>
    <w:rsid w:val="00BD6795"/>
    <w:rsid w:val="00C01CFE"/>
    <w:rsid w:val="00CB5EB4"/>
    <w:rsid w:val="00CE75F5"/>
    <w:rsid w:val="00CF0E73"/>
    <w:rsid w:val="00D33F0A"/>
    <w:rsid w:val="00D646E6"/>
    <w:rsid w:val="00D718CC"/>
    <w:rsid w:val="00D76B36"/>
    <w:rsid w:val="00D86E7C"/>
    <w:rsid w:val="00EC30EF"/>
    <w:rsid w:val="00F26A45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D1"/>
    <w:pPr>
      <w:widowControl w:val="0"/>
      <w:spacing w:before="20" w:after="4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956F4"/>
    <w:pPr>
      <w:ind w:firstLine="180"/>
      <w:jc w:val="both"/>
    </w:pPr>
    <w:rPr>
      <w:sz w:val="20"/>
    </w:rPr>
  </w:style>
  <w:style w:type="paragraph" w:styleId="a3">
    <w:name w:val="footnote text"/>
    <w:basedOn w:val="a"/>
    <w:link w:val="a4"/>
    <w:semiHidden/>
    <w:rsid w:val="000956F4"/>
    <w:rPr>
      <w:sz w:val="20"/>
      <w:szCs w:val="20"/>
    </w:rPr>
  </w:style>
  <w:style w:type="character" w:styleId="a5">
    <w:name w:val="footnote reference"/>
    <w:semiHidden/>
    <w:rsid w:val="000956F4"/>
    <w:rPr>
      <w:vertAlign w:val="superscript"/>
    </w:rPr>
  </w:style>
  <w:style w:type="character" w:customStyle="1" w:styleId="a4">
    <w:name w:val="Текст сноски Знак"/>
    <w:link w:val="a3"/>
    <w:semiHidden/>
    <w:rsid w:val="000956F4"/>
    <w:rPr>
      <w:lang w:val="ru-RU" w:eastAsia="ru-RU" w:bidi="ar-SA"/>
    </w:rPr>
  </w:style>
  <w:style w:type="paragraph" w:styleId="a6">
    <w:name w:val="footer"/>
    <w:basedOn w:val="a"/>
    <w:link w:val="a7"/>
    <w:uiPriority w:val="99"/>
    <w:rsid w:val="000956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6F4"/>
  </w:style>
  <w:style w:type="paragraph" w:customStyle="1" w:styleId="DefaultParagraphFontParaCharChar">
    <w:name w:val="Default Paragraph Font Para Char Char Знак"/>
    <w:basedOn w:val="a"/>
    <w:rsid w:val="000956F4"/>
    <w:pPr>
      <w:widowControl/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0B73B4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B73B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0B73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B73B4"/>
    <w:rPr>
      <w:sz w:val="22"/>
      <w:szCs w:val="22"/>
    </w:rPr>
  </w:style>
  <w:style w:type="character" w:styleId="ad">
    <w:name w:val="annotation reference"/>
    <w:rsid w:val="00B93A6F"/>
    <w:rPr>
      <w:sz w:val="16"/>
      <w:szCs w:val="16"/>
    </w:rPr>
  </w:style>
  <w:style w:type="paragraph" w:styleId="ae">
    <w:name w:val="annotation text"/>
    <w:basedOn w:val="a"/>
    <w:link w:val="af"/>
    <w:rsid w:val="00B93A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93A6F"/>
  </w:style>
  <w:style w:type="paragraph" w:styleId="af0">
    <w:name w:val="annotation subject"/>
    <w:basedOn w:val="ae"/>
    <w:next w:val="ae"/>
    <w:link w:val="af1"/>
    <w:rsid w:val="00B93A6F"/>
    <w:rPr>
      <w:b/>
      <w:bCs/>
    </w:rPr>
  </w:style>
  <w:style w:type="character" w:customStyle="1" w:styleId="af1">
    <w:name w:val="Тема примечания Знак"/>
    <w:link w:val="af0"/>
    <w:rsid w:val="00B93A6F"/>
    <w:rPr>
      <w:b/>
      <w:bCs/>
    </w:rPr>
  </w:style>
  <w:style w:type="character" w:customStyle="1" w:styleId="20">
    <w:name w:val="Основной текст с отступом 2 Знак"/>
    <w:link w:val="2"/>
    <w:rsid w:val="00052401"/>
    <w:rPr>
      <w:szCs w:val="22"/>
    </w:rPr>
  </w:style>
  <w:style w:type="character" w:customStyle="1" w:styleId="a7">
    <w:name w:val="Нижний колонтитул Знак"/>
    <w:link w:val="a6"/>
    <w:uiPriority w:val="99"/>
    <w:rsid w:val="00522A16"/>
    <w:rPr>
      <w:sz w:val="22"/>
      <w:szCs w:val="22"/>
    </w:rPr>
  </w:style>
  <w:style w:type="paragraph" w:styleId="af2">
    <w:name w:val="endnote text"/>
    <w:basedOn w:val="a"/>
    <w:link w:val="af3"/>
    <w:rsid w:val="00B515C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515CD"/>
  </w:style>
  <w:style w:type="character" w:styleId="af4">
    <w:name w:val="endnote reference"/>
    <w:rsid w:val="00B51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5D63-3957-4BF5-9258-9EB7EF33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2019-11-25T06:54:00Z</dcterms:created>
  <dcterms:modified xsi:type="dcterms:W3CDTF">2019-11-25T06:54:00Z</dcterms:modified>
</cp:coreProperties>
</file>